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99" w:rsidRDefault="003E5C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О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Й С К А Я    Ф Е Д Е Р А Ц И Я</w:t>
      </w:r>
    </w:p>
    <w:p w:rsidR="000D0599" w:rsidRDefault="003E5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   О Б Л А С Т Ь</w:t>
      </w:r>
    </w:p>
    <w:p w:rsidR="000D0599" w:rsidRDefault="003E5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ВОЛОКОНОВСКИЙ  РАЙОН»  </w:t>
      </w:r>
    </w:p>
    <w:p w:rsidR="000D0599" w:rsidRDefault="000D0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599" w:rsidRDefault="003E5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59055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99" w:rsidRDefault="003E5C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ЗЕМСКОЕ СОБРАНИЕ</w:t>
      </w:r>
    </w:p>
    <w:p w:rsidR="000D0599" w:rsidRDefault="003E5C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ВОЛЧЬЕ</w:t>
      </w:r>
      <w:r w:rsidRPr="00A31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A31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ПОСЕЛЕНИЯ</w:t>
      </w:r>
    </w:p>
    <w:p w:rsidR="000D0599" w:rsidRDefault="000D0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599" w:rsidRDefault="003E5C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 xml:space="preserve"> Р Е Ш Е Н И Е  </w:t>
      </w:r>
    </w:p>
    <w:p w:rsidR="000D0599" w:rsidRDefault="000D05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0599" w:rsidRDefault="003E5C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25 ноября 2024 года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46</w:t>
      </w:r>
    </w:p>
    <w:tbl>
      <w:tblPr>
        <w:tblpPr w:leftFromText="180" w:rightFromText="180" w:vertAnchor="page" w:horzAnchor="margin" w:tblpY="6241"/>
        <w:tblW w:w="9889" w:type="dxa"/>
        <w:tblLook w:val="04A0" w:firstRow="1" w:lastRow="0" w:firstColumn="1" w:lastColumn="0" w:noHBand="0" w:noVBand="1"/>
      </w:tblPr>
      <w:tblGrid>
        <w:gridCol w:w="5954"/>
        <w:gridCol w:w="3935"/>
      </w:tblGrid>
      <w:tr w:rsidR="000D0599">
        <w:tc>
          <w:tcPr>
            <w:tcW w:w="5954" w:type="dxa"/>
          </w:tcPr>
          <w:p w:rsidR="000D0599" w:rsidRDefault="003E5C54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выражении согласия населения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преобразование всех поселений, входящих в состав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Волоконовский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 </w:t>
            </w:r>
          </w:p>
          <w:p w:rsidR="000D0599" w:rsidRDefault="000D0599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</w:tcPr>
          <w:p w:rsidR="000D0599" w:rsidRDefault="000D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D0599" w:rsidRDefault="000D05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599" w:rsidRDefault="003E5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Волчье</w:t>
      </w:r>
      <w:r>
        <w:rPr>
          <w:rFonts w:ascii="Times New Roman" w:hAnsi="Times New Roman" w:cs="Times New Roman"/>
          <w:sz w:val="28"/>
          <w:szCs w:val="28"/>
        </w:rPr>
        <w:t>-Александровского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Земское собрание Волчье</w:t>
      </w:r>
      <w:r w:rsidRPr="00A31CE9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о:</w:t>
      </w:r>
    </w:p>
    <w:p w:rsidR="000D0599" w:rsidRDefault="000D0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599" w:rsidRDefault="003E5C54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Chars="200" w:firstLine="564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1. Выразить согласие населения </w:t>
      </w:r>
      <w:r>
        <w:rPr>
          <w:rFonts w:ascii="PT Astra Serif"/>
          <w:sz w:val="28"/>
          <w:szCs w:val="28"/>
        </w:rPr>
        <w:t>Волчье</w:t>
      </w:r>
      <w:r>
        <w:rPr>
          <w:rFonts w:ascii="PT Astra Serif"/>
          <w:sz w:val="28"/>
          <w:szCs w:val="28"/>
        </w:rPr>
        <w:t>-</w:t>
      </w:r>
      <w:r>
        <w:rPr>
          <w:rFonts w:ascii="PT Astra Serif"/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rFonts w:ascii="PT Astra Serif" w:hAnsi="PT Astra Serif"/>
          <w:spacing w:val="2"/>
          <w:sz w:val="28"/>
          <w:szCs w:val="28"/>
        </w:rPr>
        <w:t>на преобразование всех поселений, входящих в состав</w:t>
      </w:r>
      <w:r>
        <w:rPr>
          <w:rFonts w:ascii="PT Astra Serif" w:hAnsi="PT Astra Serif"/>
          <w:spacing w:val="2"/>
          <w:sz w:val="28"/>
          <w:szCs w:val="28"/>
        </w:rPr>
        <w:t xml:space="preserve"> муниципального района </w:t>
      </w:r>
      <w:r>
        <w:rPr>
          <w:rFonts w:ascii="PT Astra Serif" w:hAnsi="PT Astra Serif"/>
          <w:color w:val="000000"/>
          <w:spacing w:val="2"/>
          <w:sz w:val="28"/>
          <w:szCs w:val="28"/>
        </w:rPr>
        <w:t>«</w:t>
      </w:r>
      <w:proofErr w:type="spellStart"/>
      <w:r>
        <w:rPr>
          <w:rFonts w:ascii="PT Astra Serif" w:hAnsi="PT Astra Serif"/>
          <w:color w:val="000000"/>
          <w:spacing w:val="2"/>
          <w:sz w:val="28"/>
          <w:szCs w:val="28"/>
        </w:rPr>
        <w:t>Волоконовский</w:t>
      </w:r>
      <w:proofErr w:type="spellEnd"/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 район» </w:t>
      </w:r>
      <w:r>
        <w:rPr>
          <w:rFonts w:ascii="PT Astra Serif" w:hAnsi="PT Astra Serif"/>
          <w:color w:val="000000"/>
          <w:spacing w:val="2"/>
          <w:sz w:val="28"/>
          <w:szCs w:val="28"/>
        </w:rPr>
        <w:t>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A31CE9" w:rsidRDefault="003E5C54" w:rsidP="00A31CE9">
      <w:pPr>
        <w:autoSpaceDE w:val="0"/>
        <w:autoSpaceDN w:val="0"/>
        <w:adjustRightInd w:val="0"/>
        <w:spacing w:after="0" w:line="240" w:lineRule="auto"/>
        <w:ind w:firstLineChars="200" w:firstLine="5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совет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A31CE9" w:rsidRDefault="003E5C54" w:rsidP="00A31CE9">
      <w:pPr>
        <w:autoSpaceDE w:val="0"/>
        <w:autoSpaceDN w:val="0"/>
        <w:adjustRightInd w:val="0"/>
        <w:spacing w:after="0" w:line="240" w:lineRule="auto"/>
        <w:ind w:firstLineChars="200" w:firstLine="560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в Муниципальный 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</w:t>
      </w:r>
      <w:r>
        <w:rPr>
          <w:rFonts w:ascii="Times New Roman" w:hAnsi="Times New Roman" w:cs="Times New Roman"/>
          <w:sz w:val="28"/>
          <w:szCs w:val="28"/>
        </w:rPr>
        <w:t>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до 27 ноября 2024 года.</w:t>
      </w:r>
    </w:p>
    <w:p w:rsidR="00A31CE9" w:rsidRDefault="003E5C54" w:rsidP="00A31CE9">
      <w:pPr>
        <w:autoSpaceDE w:val="0"/>
        <w:autoSpaceDN w:val="0"/>
        <w:adjustRightInd w:val="0"/>
        <w:spacing w:after="0" w:line="240" w:lineRule="auto"/>
        <w:ind w:firstLineChars="200" w:firstLine="560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CE9" w:rsidRDefault="003E5C54" w:rsidP="00A31CE9">
      <w:pPr>
        <w:autoSpaceDE w:val="0"/>
        <w:autoSpaceDN w:val="0"/>
        <w:adjustRightInd w:val="0"/>
        <w:spacing w:after="0" w:line="240" w:lineRule="auto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zh-CN"/>
        </w:rPr>
        <w:t>october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31.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zh-CN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), а также на официальном сайте орган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ов </w:t>
      </w: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zh-CN"/>
        </w:rPr>
        <w:t>Волчье-Александровского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https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volchyaaleksandrovka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gosweb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gosuslugi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 </w:t>
      </w:r>
    </w:p>
    <w:p w:rsidR="000D0599" w:rsidRPr="00A31CE9" w:rsidRDefault="003E5C54" w:rsidP="00A31CE9">
      <w:pPr>
        <w:autoSpaceDE w:val="0"/>
        <w:autoSpaceDN w:val="0"/>
        <w:adjustRightInd w:val="0"/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31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bookmarkStart w:id="0" w:name="_GoBack"/>
      <w:r w:rsidRPr="00A31CE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вопросам местного самоуправления, бюджету и налоговой политики </w:t>
      </w:r>
      <w:r w:rsidRPr="00A31CE9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Pr="00A31CE9">
        <w:rPr>
          <w:rFonts w:ascii="Times New Roman" w:hAnsi="Times New Roman" w:cs="Times New Roman"/>
          <w:sz w:val="28"/>
          <w:szCs w:val="28"/>
        </w:rPr>
        <w:t>Волчье</w:t>
      </w:r>
      <w:r w:rsidRPr="00A31CE9">
        <w:rPr>
          <w:rFonts w:ascii="Times New Roman" w:hAnsi="Times New Roman" w:cs="Times New Roman"/>
          <w:sz w:val="28"/>
          <w:szCs w:val="28"/>
        </w:rPr>
        <w:t>-Александровского</w:t>
      </w:r>
      <w:r w:rsidRPr="00A31CE9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Pr="00A31CE9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Pr="00A31CE9">
        <w:rPr>
          <w:rFonts w:ascii="Times New Roman" w:hAnsi="Times New Roman" w:cs="Times New Roman"/>
          <w:sz w:val="28"/>
          <w:szCs w:val="28"/>
        </w:rPr>
        <w:t xml:space="preserve"> О.А.)</w:t>
      </w:r>
      <w:r w:rsidRPr="00A31CE9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D0599" w:rsidRDefault="000D0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599" w:rsidRDefault="000D0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599" w:rsidRPr="00A31CE9" w:rsidRDefault="003E5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Волчье</w:t>
      </w:r>
      <w:r w:rsidRPr="00A3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-Александровского</w:t>
      </w:r>
    </w:p>
    <w:p w:rsidR="000D0599" w:rsidRPr="00A31CE9" w:rsidRDefault="003E5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</w:t>
      </w:r>
      <w:r w:rsidRPr="00A3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3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.Н.Лубенцов</w:t>
      </w:r>
      <w:proofErr w:type="spellEnd"/>
    </w:p>
    <w:p w:rsidR="000D0599" w:rsidRDefault="000D0599"/>
    <w:p w:rsidR="000D0599" w:rsidRDefault="000D0599"/>
    <w:p w:rsidR="000D0599" w:rsidRDefault="000D0599"/>
    <w:sectPr w:rsidR="000D0599" w:rsidSect="00A31CE9">
      <w:headerReference w:type="default" r:id="rId7"/>
      <w:pgSz w:w="11906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54" w:rsidRDefault="003E5C54">
      <w:pPr>
        <w:spacing w:line="240" w:lineRule="auto"/>
      </w:pPr>
      <w:r>
        <w:separator/>
      </w:r>
    </w:p>
  </w:endnote>
  <w:endnote w:type="continuationSeparator" w:id="0">
    <w:p w:rsidR="003E5C54" w:rsidRDefault="003E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54" w:rsidRDefault="003E5C54">
      <w:pPr>
        <w:spacing w:after="0"/>
      </w:pPr>
      <w:r>
        <w:separator/>
      </w:r>
    </w:p>
  </w:footnote>
  <w:footnote w:type="continuationSeparator" w:id="0">
    <w:p w:rsidR="003E5C54" w:rsidRDefault="003E5C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169254"/>
      <w:docPartObj>
        <w:docPartGallery w:val="Page Numbers (Top of Page)"/>
        <w:docPartUnique/>
      </w:docPartObj>
    </w:sdtPr>
    <w:sdtContent>
      <w:p w:rsidR="00A31CE9" w:rsidRDefault="00A31CE9">
        <w:pPr>
          <w:pStyle w:val="a7"/>
          <w:jc w:val="center"/>
        </w:pPr>
      </w:p>
      <w:p w:rsidR="00A31CE9" w:rsidRDefault="00A31C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31CE9" w:rsidRDefault="00A31CE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1A"/>
    <w:rsid w:val="000D0599"/>
    <w:rsid w:val="002206C4"/>
    <w:rsid w:val="002C064D"/>
    <w:rsid w:val="0035017C"/>
    <w:rsid w:val="003E5C54"/>
    <w:rsid w:val="00430FBE"/>
    <w:rsid w:val="00497DDB"/>
    <w:rsid w:val="00751F1A"/>
    <w:rsid w:val="00795EF1"/>
    <w:rsid w:val="00857707"/>
    <w:rsid w:val="00870718"/>
    <w:rsid w:val="00903B33"/>
    <w:rsid w:val="009073E1"/>
    <w:rsid w:val="00A31CE9"/>
    <w:rsid w:val="00AE293A"/>
    <w:rsid w:val="00D71946"/>
    <w:rsid w:val="00DA54A8"/>
    <w:rsid w:val="00E71CF3"/>
    <w:rsid w:val="00EE0CD1"/>
    <w:rsid w:val="00F30405"/>
    <w:rsid w:val="00FA3E0D"/>
    <w:rsid w:val="3040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B2946D-4C10-4415-9BF3-FA4A3EA0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1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CE9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31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C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Пользователь</cp:lastModifiedBy>
  <cp:revision>8</cp:revision>
  <cp:lastPrinted>2024-11-29T11:20:00Z</cp:lastPrinted>
  <dcterms:created xsi:type="dcterms:W3CDTF">2024-10-16T11:02:00Z</dcterms:created>
  <dcterms:modified xsi:type="dcterms:W3CDTF">2024-11-29T11:20:00Z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F63EADCE4D2B416D834DBE7E868E5810_12</vt:lpwstr>
  </property>
</Properties>
</file>